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DC624" w14:textId="7D796500" w:rsidR="00856374" w:rsidRDefault="00824D24" w:rsidP="00643236">
      <w:pPr>
        <w:spacing w:line="240" w:lineRule="auto"/>
        <w:rPr>
          <w:rFonts w:ascii="Comic Sans MS" w:hAnsi="Comic Sans MS"/>
          <w:sz w:val="32"/>
          <w:szCs w:val="32"/>
        </w:rPr>
      </w:pPr>
      <w:r w:rsidRPr="00824D24">
        <w:rPr>
          <w:rFonts w:ascii="Comic Sans MS" w:hAnsi="Comic Sans MS"/>
          <w:sz w:val="32"/>
          <w:szCs w:val="32"/>
        </w:rPr>
        <w:t>QUOTATION MARKS WITH TERMINAL PUNCTUATION</w:t>
      </w:r>
    </w:p>
    <w:p w14:paraId="33639D63" w14:textId="57589D4A" w:rsidR="00824D24" w:rsidRPr="00DE3772" w:rsidRDefault="00824D24" w:rsidP="00643236">
      <w:pPr>
        <w:spacing w:line="240" w:lineRule="auto"/>
        <w:rPr>
          <w:rFonts w:ascii="Comic Sans MS" w:hAnsi="Comic Sans MS"/>
          <w:color w:val="0903FC"/>
        </w:rPr>
      </w:pPr>
      <w:r w:rsidRPr="00DE3772">
        <w:rPr>
          <w:rFonts w:ascii="Comic Sans MS" w:hAnsi="Comic Sans MS"/>
          <w:color w:val="0903FC"/>
        </w:rPr>
        <w:t>The 3 types of TERMINAL PUNCTUATION MARKS</w:t>
      </w:r>
      <w:r w:rsidR="00643236">
        <w:rPr>
          <w:rFonts w:ascii="Comic Sans MS" w:hAnsi="Comic Sans MS"/>
          <w:color w:val="0903FC"/>
        </w:rPr>
        <w:t xml:space="preserve"> </w:t>
      </w:r>
      <w:r w:rsidRPr="00DE3772">
        <w:rPr>
          <w:rFonts w:ascii="Comic Sans MS" w:hAnsi="Comic Sans MS"/>
          <w:color w:val="0903FC"/>
        </w:rPr>
        <w:t>-</w:t>
      </w:r>
      <w:r w:rsidR="00643236">
        <w:rPr>
          <w:rFonts w:ascii="Comic Sans MS" w:hAnsi="Comic Sans MS"/>
          <w:color w:val="0903FC"/>
        </w:rPr>
        <w:t xml:space="preserve"> </w:t>
      </w:r>
      <w:r w:rsidRPr="00DE3772">
        <w:rPr>
          <w:rFonts w:ascii="Comic Sans MS" w:hAnsi="Comic Sans MS"/>
          <w:color w:val="0903FC"/>
        </w:rPr>
        <w:t>period (.), exclamation mark (!), and question marks (?)</w:t>
      </w:r>
      <w:r w:rsidR="00643236">
        <w:rPr>
          <w:rFonts w:ascii="Comic Sans MS" w:hAnsi="Comic Sans MS"/>
          <w:color w:val="0903FC"/>
        </w:rPr>
        <w:t xml:space="preserve"> </w:t>
      </w:r>
      <w:r w:rsidRPr="00DE3772">
        <w:rPr>
          <w:rFonts w:ascii="Comic Sans MS" w:hAnsi="Comic Sans MS"/>
          <w:color w:val="0903FC"/>
        </w:rPr>
        <w:t>-</w:t>
      </w:r>
      <w:r w:rsidR="00643236">
        <w:rPr>
          <w:rFonts w:ascii="Comic Sans MS" w:hAnsi="Comic Sans MS"/>
          <w:color w:val="0903FC"/>
        </w:rPr>
        <w:t xml:space="preserve"> </w:t>
      </w:r>
      <w:r w:rsidRPr="00DE3772">
        <w:rPr>
          <w:rFonts w:ascii="Comic Sans MS" w:hAnsi="Comic Sans MS"/>
          <w:color w:val="0903FC"/>
        </w:rPr>
        <w:t>go inside the closing quotation marks.</w:t>
      </w:r>
    </w:p>
    <w:p w14:paraId="7FE3E954" w14:textId="2220EEFA" w:rsidR="007D0088" w:rsidRDefault="00824D24" w:rsidP="00643236">
      <w:pPr>
        <w:spacing w:line="240" w:lineRule="auto"/>
        <w:jc w:val="center"/>
        <w:rPr>
          <w:rFonts w:ascii="Comic Sans MS" w:hAnsi="Comic Sans MS"/>
          <w:sz w:val="32"/>
          <w:szCs w:val="32"/>
        </w:rPr>
      </w:pPr>
      <w:r w:rsidRPr="00824D24">
        <w:rPr>
          <w:rFonts w:ascii="Comic Sans MS" w:hAnsi="Comic Sans MS"/>
          <w:sz w:val="32"/>
          <w:szCs w:val="32"/>
        </w:rPr>
        <w:drawing>
          <wp:inline distT="0" distB="0" distL="0" distR="0" wp14:anchorId="68012EBE" wp14:editId="07FF0F87">
            <wp:extent cx="3028620" cy="1955660"/>
            <wp:effectExtent l="0" t="0" r="0" b="635"/>
            <wp:docPr id="270840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40124" name=""/>
                    <pic:cNvPicPr/>
                  </pic:nvPicPr>
                  <pic:blipFill>
                    <a:blip r:embed="rId5"/>
                    <a:stretch>
                      <a:fillRect/>
                    </a:stretch>
                  </pic:blipFill>
                  <pic:spPr>
                    <a:xfrm>
                      <a:off x="0" y="0"/>
                      <a:ext cx="3119950" cy="2014634"/>
                    </a:xfrm>
                    <a:prstGeom prst="rect">
                      <a:avLst/>
                    </a:prstGeom>
                  </pic:spPr>
                </pic:pic>
              </a:graphicData>
            </a:graphic>
          </wp:inline>
        </w:drawing>
      </w:r>
    </w:p>
    <w:p w14:paraId="2E647846" w14:textId="77777777" w:rsidR="00DE3772" w:rsidRPr="00DE3772" w:rsidRDefault="007D0088" w:rsidP="00643236">
      <w:pPr>
        <w:spacing w:line="240" w:lineRule="auto"/>
        <w:jc w:val="center"/>
        <w:rPr>
          <w:rFonts w:ascii="Comic Sans MS" w:hAnsi="Comic Sans MS"/>
        </w:rPr>
      </w:pPr>
      <w:r w:rsidRPr="00DE3772">
        <w:rPr>
          <w:rFonts w:ascii="Comic Sans MS" w:hAnsi="Comic Sans MS"/>
        </w:rPr>
        <w:t xml:space="preserve">The </w:t>
      </w:r>
      <w:r w:rsidR="00DE3772" w:rsidRPr="00DE3772">
        <w:rPr>
          <w:rFonts w:ascii="Comic Sans MS" w:hAnsi="Comic Sans MS"/>
        </w:rPr>
        <w:t>words that are</w:t>
      </w:r>
      <w:r w:rsidRPr="00DE3772">
        <w:rPr>
          <w:rFonts w:ascii="Comic Sans MS" w:hAnsi="Comic Sans MS"/>
        </w:rPr>
        <w:t xml:space="preserve"> a direct quotation is </w:t>
      </w:r>
    </w:p>
    <w:p w14:paraId="44A3DF82" w14:textId="1D0A4778" w:rsidR="007D0088" w:rsidRPr="00DE3772" w:rsidRDefault="007D0088" w:rsidP="00643236">
      <w:pPr>
        <w:spacing w:line="240" w:lineRule="auto"/>
        <w:jc w:val="center"/>
        <w:rPr>
          <w:rFonts w:ascii="Comic Sans MS" w:hAnsi="Comic Sans MS"/>
        </w:rPr>
      </w:pPr>
      <w:r w:rsidRPr="00DE3772">
        <w:rPr>
          <w:rFonts w:ascii="Comic Sans MS" w:hAnsi="Comic Sans MS"/>
        </w:rPr>
        <w:t xml:space="preserve">set apart by enclosing it in QUOTATION MARKS.   </w:t>
      </w:r>
    </w:p>
    <w:p w14:paraId="430D3F36" w14:textId="77777777" w:rsidR="007D0088" w:rsidRPr="00DE3772" w:rsidRDefault="007D0088" w:rsidP="00643236">
      <w:pPr>
        <w:spacing w:line="240" w:lineRule="auto"/>
        <w:jc w:val="center"/>
        <w:rPr>
          <w:rFonts w:ascii="Comic Sans MS" w:hAnsi="Comic Sans MS"/>
        </w:rPr>
      </w:pPr>
      <w:r w:rsidRPr="00DE3772">
        <w:rPr>
          <w:rFonts w:ascii="Comic Sans MS" w:hAnsi="Comic Sans MS"/>
        </w:rPr>
        <w:drawing>
          <wp:inline distT="0" distB="0" distL="0" distR="0" wp14:anchorId="360BA552" wp14:editId="34EB635A">
            <wp:extent cx="3388037" cy="2172181"/>
            <wp:effectExtent l="0" t="0" r="3175" b="0"/>
            <wp:docPr id="2121952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952576" name=""/>
                    <pic:cNvPicPr/>
                  </pic:nvPicPr>
                  <pic:blipFill>
                    <a:blip r:embed="rId6"/>
                    <a:stretch>
                      <a:fillRect/>
                    </a:stretch>
                  </pic:blipFill>
                  <pic:spPr>
                    <a:xfrm>
                      <a:off x="0" y="0"/>
                      <a:ext cx="3534769" cy="2266256"/>
                    </a:xfrm>
                    <a:prstGeom prst="rect">
                      <a:avLst/>
                    </a:prstGeom>
                  </pic:spPr>
                </pic:pic>
              </a:graphicData>
            </a:graphic>
          </wp:inline>
        </w:drawing>
      </w:r>
    </w:p>
    <w:p w14:paraId="238D2184" w14:textId="04519987" w:rsidR="00DE3772" w:rsidRDefault="00DE3772" w:rsidP="00643236">
      <w:pPr>
        <w:spacing w:line="240" w:lineRule="auto"/>
        <w:jc w:val="center"/>
        <w:rPr>
          <w:rFonts w:ascii="Comic Sans MS" w:hAnsi="Comic Sans MS"/>
        </w:rPr>
      </w:pPr>
      <w:r w:rsidRPr="00DE3772">
        <w:rPr>
          <w:rFonts w:ascii="Comic Sans MS" w:hAnsi="Comic Sans MS"/>
        </w:rPr>
        <w:t>Note: The complete sentence</w:t>
      </w:r>
      <w:r w:rsidR="00B97A96">
        <w:rPr>
          <w:rFonts w:ascii="Comic Sans MS" w:hAnsi="Comic Sans MS"/>
        </w:rPr>
        <w:t xml:space="preserve"> </w:t>
      </w:r>
      <w:r w:rsidRPr="00DE3772">
        <w:rPr>
          <w:rFonts w:ascii="Comic Sans MS" w:hAnsi="Comic Sans MS"/>
        </w:rPr>
        <w:t xml:space="preserve">with the name </w:t>
      </w:r>
    </w:p>
    <w:p w14:paraId="7E4BEF4B" w14:textId="23C487BB" w:rsidR="007D0088" w:rsidRDefault="00DE3772" w:rsidP="00643236">
      <w:pPr>
        <w:spacing w:line="240" w:lineRule="auto"/>
        <w:jc w:val="center"/>
        <w:rPr>
          <w:rFonts w:ascii="Comic Sans MS" w:hAnsi="Comic Sans MS"/>
          <w:sz w:val="32"/>
          <w:szCs w:val="32"/>
        </w:rPr>
      </w:pPr>
      <w:r w:rsidRPr="00DE3772">
        <w:rPr>
          <w:rFonts w:ascii="Comic Sans MS" w:hAnsi="Comic Sans MS"/>
        </w:rPr>
        <w:t xml:space="preserve">of </w:t>
      </w:r>
      <w:r>
        <w:rPr>
          <w:rFonts w:ascii="Comic Sans MS" w:hAnsi="Comic Sans MS"/>
        </w:rPr>
        <w:t>the</w:t>
      </w:r>
      <w:r w:rsidRPr="00DE3772">
        <w:rPr>
          <w:rFonts w:ascii="Comic Sans MS" w:hAnsi="Comic Sans MS"/>
        </w:rPr>
        <w:t xml:space="preserve"> speak</w:t>
      </w:r>
      <w:r>
        <w:rPr>
          <w:rFonts w:ascii="Comic Sans MS" w:hAnsi="Comic Sans MS"/>
        </w:rPr>
        <w:t>er</w:t>
      </w:r>
      <w:r w:rsidRPr="00DE3772">
        <w:rPr>
          <w:rFonts w:ascii="Comic Sans MS" w:hAnsi="Comic Sans MS"/>
        </w:rPr>
        <w:t xml:space="preserve"> also</w:t>
      </w:r>
      <w:r w:rsidR="00DC098C">
        <w:rPr>
          <w:rFonts w:ascii="Comic Sans MS" w:hAnsi="Comic Sans MS"/>
        </w:rPr>
        <w:t xml:space="preserve"> require</w:t>
      </w:r>
      <w:r w:rsidR="00B97A96">
        <w:rPr>
          <w:rFonts w:ascii="Comic Sans MS" w:hAnsi="Comic Sans MS"/>
        </w:rPr>
        <w:t>s</w:t>
      </w:r>
      <w:r w:rsidRPr="00DE3772">
        <w:rPr>
          <w:rFonts w:ascii="Comic Sans MS" w:hAnsi="Comic Sans MS"/>
        </w:rPr>
        <w:t xml:space="preserve"> terminal punctuation</w:t>
      </w:r>
      <w:r>
        <w:rPr>
          <w:rFonts w:ascii="Comic Sans MS" w:hAnsi="Comic Sans MS"/>
          <w:sz w:val="32"/>
          <w:szCs w:val="32"/>
        </w:rPr>
        <w:t>.</w:t>
      </w:r>
    </w:p>
    <w:p w14:paraId="171BFCA9" w14:textId="346ED7EF" w:rsidR="00643236" w:rsidRDefault="00643236" w:rsidP="00643236">
      <w:pPr>
        <w:spacing w:line="240" w:lineRule="auto"/>
        <w:jc w:val="center"/>
        <w:rPr>
          <w:rFonts w:ascii="Comic Sans MS" w:hAnsi="Comic Sans MS"/>
          <w:sz w:val="32"/>
          <w:szCs w:val="32"/>
        </w:rPr>
      </w:pPr>
      <w:r w:rsidRPr="00643236">
        <w:rPr>
          <w:rFonts w:ascii="Comic Sans MS" w:hAnsi="Comic Sans MS"/>
          <w:sz w:val="32"/>
          <w:szCs w:val="32"/>
        </w:rPr>
        <w:drawing>
          <wp:inline distT="0" distB="0" distL="0" distR="0" wp14:anchorId="1B5EC584" wp14:editId="7E725C27">
            <wp:extent cx="3546604" cy="2323861"/>
            <wp:effectExtent l="0" t="0" r="0" b="635"/>
            <wp:docPr id="263278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78459" name=""/>
                    <pic:cNvPicPr/>
                  </pic:nvPicPr>
                  <pic:blipFill>
                    <a:blip r:embed="rId7"/>
                    <a:stretch>
                      <a:fillRect/>
                    </a:stretch>
                  </pic:blipFill>
                  <pic:spPr>
                    <a:xfrm>
                      <a:off x="0" y="0"/>
                      <a:ext cx="3786282" cy="2480907"/>
                    </a:xfrm>
                    <a:prstGeom prst="rect">
                      <a:avLst/>
                    </a:prstGeom>
                  </pic:spPr>
                </pic:pic>
              </a:graphicData>
            </a:graphic>
          </wp:inline>
        </w:drawing>
      </w:r>
    </w:p>
    <w:p w14:paraId="3908686F" w14:textId="48172293" w:rsidR="00A35BEA" w:rsidRPr="00A35BEA" w:rsidRDefault="00A35BEA" w:rsidP="00643236">
      <w:pPr>
        <w:spacing w:line="240" w:lineRule="auto"/>
        <w:jc w:val="center"/>
        <w:rPr>
          <w:rFonts w:ascii="Comic Sans MS" w:hAnsi="Comic Sans MS"/>
        </w:rPr>
      </w:pPr>
      <w:r w:rsidRPr="00A35BEA">
        <w:rPr>
          <w:rFonts w:ascii="Comic Sans MS" w:hAnsi="Comic Sans MS"/>
        </w:rPr>
        <w:lastRenderedPageBreak/>
        <w:t xml:space="preserve">Notice that the speaker’s name splits the sentence in the above example.   The first part of the sentence is enclosed in quotation marks.  Use a comma to indicate that more of the sentence is coming after the break in the sentence. </w:t>
      </w:r>
    </w:p>
    <w:p w14:paraId="5A11DE9A" w14:textId="77777777" w:rsidR="00643236" w:rsidRDefault="007D0088" w:rsidP="00643236">
      <w:pPr>
        <w:spacing w:line="240" w:lineRule="auto"/>
        <w:jc w:val="center"/>
        <w:rPr>
          <w:rFonts w:ascii="Comic Sans MS" w:hAnsi="Comic Sans MS"/>
          <w:sz w:val="32"/>
          <w:szCs w:val="32"/>
        </w:rPr>
      </w:pPr>
      <w:r w:rsidRPr="007D0088">
        <w:rPr>
          <w:rFonts w:ascii="Comic Sans MS" w:hAnsi="Comic Sans MS"/>
          <w:sz w:val="32"/>
          <w:szCs w:val="32"/>
        </w:rPr>
        <w:drawing>
          <wp:inline distT="0" distB="0" distL="0" distR="0" wp14:anchorId="07CE0AE8" wp14:editId="4E0237AD">
            <wp:extent cx="3837309" cy="2506141"/>
            <wp:effectExtent l="0" t="0" r="0" b="0"/>
            <wp:docPr id="1588381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381317" name=""/>
                    <pic:cNvPicPr/>
                  </pic:nvPicPr>
                  <pic:blipFill>
                    <a:blip r:embed="rId8"/>
                    <a:stretch>
                      <a:fillRect/>
                    </a:stretch>
                  </pic:blipFill>
                  <pic:spPr>
                    <a:xfrm>
                      <a:off x="0" y="0"/>
                      <a:ext cx="3989612" cy="2605610"/>
                    </a:xfrm>
                    <a:prstGeom prst="rect">
                      <a:avLst/>
                    </a:prstGeom>
                  </pic:spPr>
                </pic:pic>
              </a:graphicData>
            </a:graphic>
          </wp:inline>
        </w:drawing>
      </w:r>
    </w:p>
    <w:p w14:paraId="5BD9E349" w14:textId="77777777" w:rsidR="00643236" w:rsidRDefault="00643236" w:rsidP="00643236">
      <w:pPr>
        <w:spacing w:line="240" w:lineRule="auto"/>
        <w:jc w:val="center"/>
        <w:rPr>
          <w:rFonts w:ascii="Comic Sans MS" w:hAnsi="Comic Sans MS"/>
          <w:sz w:val="32"/>
          <w:szCs w:val="32"/>
        </w:rPr>
      </w:pPr>
      <w:r w:rsidRPr="00643236">
        <w:rPr>
          <w:rFonts w:ascii="Comic Sans MS" w:hAnsi="Comic Sans MS"/>
          <w:sz w:val="32"/>
          <w:szCs w:val="32"/>
        </w:rPr>
        <w:drawing>
          <wp:inline distT="0" distB="0" distL="0" distR="0" wp14:anchorId="3B1E167C" wp14:editId="4E3D7B68">
            <wp:extent cx="3900735" cy="2448795"/>
            <wp:effectExtent l="0" t="0" r="0" b="2540"/>
            <wp:docPr id="456522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22334" name=""/>
                    <pic:cNvPicPr/>
                  </pic:nvPicPr>
                  <pic:blipFill>
                    <a:blip r:embed="rId9"/>
                    <a:stretch>
                      <a:fillRect/>
                    </a:stretch>
                  </pic:blipFill>
                  <pic:spPr>
                    <a:xfrm>
                      <a:off x="0" y="0"/>
                      <a:ext cx="4005707" cy="2514694"/>
                    </a:xfrm>
                    <a:prstGeom prst="rect">
                      <a:avLst/>
                    </a:prstGeom>
                  </pic:spPr>
                </pic:pic>
              </a:graphicData>
            </a:graphic>
          </wp:inline>
        </w:drawing>
      </w:r>
      <w:r>
        <w:rPr>
          <w:rFonts w:ascii="Comic Sans MS" w:hAnsi="Comic Sans MS"/>
          <w:sz w:val="32"/>
          <w:szCs w:val="32"/>
        </w:rPr>
        <w:t xml:space="preserve"> </w:t>
      </w:r>
    </w:p>
    <w:p w14:paraId="20D57B00" w14:textId="77777777" w:rsidR="00A35BEA" w:rsidRDefault="00A35BEA" w:rsidP="00643236">
      <w:pPr>
        <w:spacing w:line="240" w:lineRule="auto"/>
        <w:jc w:val="center"/>
        <w:rPr>
          <w:rFonts w:ascii="Comic Sans MS" w:hAnsi="Comic Sans MS"/>
          <w:sz w:val="32"/>
          <w:szCs w:val="32"/>
        </w:rPr>
      </w:pPr>
    </w:p>
    <w:p w14:paraId="1E7BC4A5" w14:textId="64A8762A" w:rsidR="00643236" w:rsidRDefault="00E30D26" w:rsidP="00643236">
      <w:pPr>
        <w:spacing w:line="240" w:lineRule="auto"/>
        <w:jc w:val="center"/>
        <w:rPr>
          <w:rFonts w:ascii="Comic Sans MS" w:hAnsi="Comic Sans MS"/>
          <w:sz w:val="32"/>
          <w:szCs w:val="32"/>
        </w:rPr>
      </w:pPr>
      <w:r w:rsidRPr="00643236">
        <w:rPr>
          <w:rFonts w:ascii="Comic Sans MS" w:hAnsi="Comic Sans MS"/>
          <w:sz w:val="32"/>
          <w:szCs w:val="32"/>
        </w:rPr>
        <w:drawing>
          <wp:inline distT="0" distB="0" distL="0" distR="0" wp14:anchorId="2DCA2291" wp14:editId="3DF63FBD">
            <wp:extent cx="3789739" cy="2413125"/>
            <wp:effectExtent l="0" t="0" r="0" b="0"/>
            <wp:docPr id="430834391" name="Picture 1" descr="A screenshot of a computer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834391" name="Picture 1" descr="A screenshot of a computer game&#10;&#10;AI-generated content may be incorrect."/>
                    <pic:cNvPicPr/>
                  </pic:nvPicPr>
                  <pic:blipFill>
                    <a:blip r:embed="rId10"/>
                    <a:stretch>
                      <a:fillRect/>
                    </a:stretch>
                  </pic:blipFill>
                  <pic:spPr>
                    <a:xfrm>
                      <a:off x="0" y="0"/>
                      <a:ext cx="3843510" cy="2447364"/>
                    </a:xfrm>
                    <a:prstGeom prst="rect">
                      <a:avLst/>
                    </a:prstGeom>
                  </pic:spPr>
                </pic:pic>
              </a:graphicData>
            </a:graphic>
          </wp:inline>
        </w:drawing>
      </w:r>
    </w:p>
    <w:p w14:paraId="72E76D73" w14:textId="1A347356" w:rsidR="00643236" w:rsidRDefault="00643236" w:rsidP="00643236">
      <w:pPr>
        <w:spacing w:line="240" w:lineRule="auto"/>
        <w:jc w:val="center"/>
        <w:rPr>
          <w:rFonts w:ascii="Comic Sans MS" w:hAnsi="Comic Sans MS"/>
          <w:sz w:val="32"/>
          <w:szCs w:val="32"/>
        </w:rPr>
      </w:pPr>
      <w:r w:rsidRPr="00643236">
        <w:rPr>
          <w:rFonts w:ascii="Comic Sans MS" w:hAnsi="Comic Sans MS"/>
          <w:sz w:val="32"/>
          <w:szCs w:val="32"/>
        </w:rPr>
        <w:lastRenderedPageBreak/>
        <w:drawing>
          <wp:inline distT="0" distB="0" distL="0" distR="0" wp14:anchorId="2E4BE434" wp14:editId="36602A63">
            <wp:extent cx="3779168" cy="2400740"/>
            <wp:effectExtent l="0" t="0" r="5715" b="0"/>
            <wp:docPr id="649078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078716" name=""/>
                    <pic:cNvPicPr/>
                  </pic:nvPicPr>
                  <pic:blipFill>
                    <a:blip r:embed="rId11"/>
                    <a:stretch>
                      <a:fillRect/>
                    </a:stretch>
                  </pic:blipFill>
                  <pic:spPr>
                    <a:xfrm>
                      <a:off x="0" y="0"/>
                      <a:ext cx="3927753" cy="2495129"/>
                    </a:xfrm>
                    <a:prstGeom prst="rect">
                      <a:avLst/>
                    </a:prstGeom>
                  </pic:spPr>
                </pic:pic>
              </a:graphicData>
            </a:graphic>
          </wp:inline>
        </w:drawing>
      </w:r>
    </w:p>
    <w:p w14:paraId="6C22AD1F" w14:textId="70CD464D" w:rsidR="00B97A96" w:rsidRDefault="00B97A96" w:rsidP="0028496F">
      <w:pPr>
        <w:spacing w:line="480" w:lineRule="auto"/>
        <w:ind w:left="360"/>
        <w:rPr>
          <w:rFonts w:ascii="Comic Sans MS" w:hAnsi="Comic Sans MS"/>
          <w:sz w:val="32"/>
          <w:szCs w:val="32"/>
        </w:rPr>
      </w:pPr>
      <w:r>
        <w:rPr>
          <w:rFonts w:ascii="Comic Sans MS" w:hAnsi="Comic Sans MS"/>
          <w:sz w:val="32"/>
          <w:szCs w:val="32"/>
        </w:rPr>
        <w:t xml:space="preserve">In cases with quotation marks, there are always two complete sentences going on in the main sentence.  First you must find the two separate sentences and then figure out what kind of punctuation is needed for each sentence. </w:t>
      </w:r>
    </w:p>
    <w:p w14:paraId="0F46EE06" w14:textId="4597D066" w:rsidR="0028496F" w:rsidRDefault="00A35BEA" w:rsidP="0028496F">
      <w:pPr>
        <w:spacing w:line="480" w:lineRule="auto"/>
        <w:ind w:left="360"/>
        <w:rPr>
          <w:rFonts w:ascii="Comic Sans MS" w:hAnsi="Comic Sans MS"/>
          <w:sz w:val="32"/>
          <w:szCs w:val="32"/>
        </w:rPr>
      </w:pPr>
      <w:r>
        <w:rPr>
          <w:rFonts w:ascii="Comic Sans MS" w:hAnsi="Comic Sans MS"/>
          <w:sz w:val="32"/>
          <w:szCs w:val="32"/>
        </w:rPr>
        <w:t>When the entire sentence is a question, place the question</w:t>
      </w:r>
      <w:r w:rsidR="00445269">
        <w:rPr>
          <w:rFonts w:ascii="Comic Sans MS" w:hAnsi="Comic Sans MS"/>
          <w:sz w:val="32"/>
          <w:szCs w:val="32"/>
        </w:rPr>
        <w:t xml:space="preserve"> mark OUTSIDE of the quotation marks.</w:t>
      </w:r>
    </w:p>
    <w:p w14:paraId="65978AA5" w14:textId="77777777" w:rsidR="0028496F" w:rsidRDefault="0028496F" w:rsidP="0028496F">
      <w:pPr>
        <w:spacing w:line="480" w:lineRule="auto"/>
        <w:ind w:left="360"/>
        <w:rPr>
          <w:rFonts w:ascii="Comic Sans MS" w:hAnsi="Comic Sans MS"/>
          <w:sz w:val="32"/>
          <w:szCs w:val="32"/>
        </w:rPr>
      </w:pPr>
    </w:p>
    <w:p w14:paraId="29A5671E" w14:textId="77777777" w:rsidR="0028496F" w:rsidRDefault="0028496F" w:rsidP="0028496F">
      <w:pPr>
        <w:spacing w:line="480" w:lineRule="auto"/>
        <w:ind w:left="360"/>
        <w:rPr>
          <w:rFonts w:ascii="Comic Sans MS" w:hAnsi="Comic Sans MS"/>
          <w:sz w:val="32"/>
          <w:szCs w:val="32"/>
        </w:rPr>
      </w:pPr>
    </w:p>
    <w:p w14:paraId="2BEAD849" w14:textId="77777777" w:rsidR="0028496F" w:rsidRDefault="0028496F" w:rsidP="0028496F">
      <w:pPr>
        <w:spacing w:line="480" w:lineRule="auto"/>
        <w:ind w:left="360"/>
        <w:rPr>
          <w:rFonts w:ascii="Comic Sans MS" w:hAnsi="Comic Sans MS"/>
          <w:sz w:val="32"/>
          <w:szCs w:val="32"/>
        </w:rPr>
      </w:pPr>
    </w:p>
    <w:p w14:paraId="7DD34965" w14:textId="77777777" w:rsidR="0028496F" w:rsidRDefault="0028496F" w:rsidP="0028496F">
      <w:pPr>
        <w:spacing w:line="480" w:lineRule="auto"/>
        <w:ind w:left="360"/>
        <w:rPr>
          <w:rFonts w:ascii="Comic Sans MS" w:hAnsi="Comic Sans MS"/>
          <w:sz w:val="32"/>
          <w:szCs w:val="32"/>
        </w:rPr>
      </w:pPr>
    </w:p>
    <w:p w14:paraId="5F681782" w14:textId="77777777" w:rsidR="0028496F" w:rsidRDefault="0028496F" w:rsidP="0028496F">
      <w:pPr>
        <w:spacing w:line="480" w:lineRule="auto"/>
        <w:ind w:left="360"/>
        <w:rPr>
          <w:rFonts w:ascii="Comic Sans MS" w:hAnsi="Comic Sans MS"/>
          <w:sz w:val="32"/>
          <w:szCs w:val="32"/>
        </w:rPr>
      </w:pPr>
    </w:p>
    <w:p w14:paraId="62441929" w14:textId="77777777" w:rsidR="0028496F" w:rsidRDefault="0028496F" w:rsidP="00A9409C">
      <w:pPr>
        <w:spacing w:line="480" w:lineRule="auto"/>
        <w:rPr>
          <w:rFonts w:ascii="Comic Sans MS" w:hAnsi="Comic Sans MS"/>
          <w:sz w:val="32"/>
          <w:szCs w:val="32"/>
        </w:rPr>
      </w:pPr>
    </w:p>
    <w:p w14:paraId="5AFF39DA" w14:textId="66B3D768" w:rsidR="0028496F" w:rsidRPr="003A5E61" w:rsidRDefault="0028496F" w:rsidP="0028496F">
      <w:pPr>
        <w:spacing w:line="480" w:lineRule="auto"/>
        <w:ind w:left="360"/>
        <w:rPr>
          <w:sz w:val="28"/>
          <w:szCs w:val="28"/>
        </w:rPr>
      </w:pPr>
      <w:r>
        <w:rPr>
          <w:rFonts w:ascii="Comic Sans MS" w:hAnsi="Comic Sans MS"/>
          <w:sz w:val="32"/>
          <w:szCs w:val="32"/>
        </w:rPr>
        <w:t xml:space="preserve">QUOTATION MARKS </w:t>
      </w:r>
      <w:r w:rsidRPr="003A5E61">
        <w:rPr>
          <w:sz w:val="28"/>
          <w:szCs w:val="28"/>
        </w:rPr>
        <w:t>PRINTABLE QUIZ:</w:t>
      </w:r>
    </w:p>
    <w:p w14:paraId="0C5B590F" w14:textId="77777777" w:rsidR="0028496F" w:rsidRPr="00A9409C" w:rsidRDefault="0028496F" w:rsidP="00A9409C">
      <w:pPr>
        <w:spacing w:line="480" w:lineRule="auto"/>
        <w:ind w:left="360"/>
        <w:rPr>
          <w:sz w:val="28"/>
          <w:szCs w:val="28"/>
        </w:rPr>
      </w:pPr>
      <w:r w:rsidRPr="00A9409C">
        <w:rPr>
          <w:sz w:val="28"/>
          <w:szCs w:val="28"/>
        </w:rPr>
        <w:t>Punctuate the following sentences using quotation marks and commas.</w:t>
      </w:r>
    </w:p>
    <w:p w14:paraId="27744767" w14:textId="77777777" w:rsidR="0028496F" w:rsidRPr="003A5E61" w:rsidRDefault="0028496F" w:rsidP="00A9409C">
      <w:pPr>
        <w:pStyle w:val="NormalWeb"/>
        <w:numPr>
          <w:ilvl w:val="0"/>
          <w:numId w:val="2"/>
        </w:numPr>
        <w:spacing w:line="480" w:lineRule="auto"/>
        <w:rPr>
          <w:sz w:val="28"/>
          <w:szCs w:val="28"/>
        </w:rPr>
      </w:pPr>
      <w:r w:rsidRPr="003A5E61">
        <w:rPr>
          <w:sz w:val="28"/>
          <w:szCs w:val="28"/>
        </w:rPr>
        <w:t>Carmen said Let’s go camping this weekend.</w:t>
      </w:r>
    </w:p>
    <w:p w14:paraId="32E401AD" w14:textId="77777777" w:rsidR="0028496F" w:rsidRPr="003A5E61" w:rsidRDefault="0028496F" w:rsidP="00A9409C">
      <w:pPr>
        <w:pStyle w:val="NormalWeb"/>
        <w:numPr>
          <w:ilvl w:val="0"/>
          <w:numId w:val="2"/>
        </w:numPr>
        <w:spacing w:line="480" w:lineRule="auto"/>
        <w:rPr>
          <w:sz w:val="28"/>
          <w:szCs w:val="28"/>
        </w:rPr>
      </w:pPr>
      <w:r w:rsidRPr="003A5E61">
        <w:rPr>
          <w:sz w:val="28"/>
          <w:szCs w:val="28"/>
        </w:rPr>
        <w:t>Did anyone check the weather?  Barbie asked.</w:t>
      </w:r>
    </w:p>
    <w:p w14:paraId="702119B8" w14:textId="77777777" w:rsidR="0028496F" w:rsidRPr="003A5E61" w:rsidRDefault="0028496F" w:rsidP="00A9409C">
      <w:pPr>
        <w:pStyle w:val="NormalWeb"/>
        <w:numPr>
          <w:ilvl w:val="0"/>
          <w:numId w:val="2"/>
        </w:numPr>
        <w:spacing w:line="480" w:lineRule="auto"/>
        <w:rPr>
          <w:sz w:val="28"/>
          <w:szCs w:val="28"/>
        </w:rPr>
      </w:pPr>
      <w:r w:rsidRPr="003A5E61">
        <w:rPr>
          <w:sz w:val="28"/>
          <w:szCs w:val="28"/>
        </w:rPr>
        <w:t>I can bring the tent. Mick offered.</w:t>
      </w:r>
    </w:p>
    <w:p w14:paraId="40E499CF" w14:textId="77777777" w:rsidR="0028496F" w:rsidRDefault="0028496F" w:rsidP="00A9409C">
      <w:pPr>
        <w:pStyle w:val="NormalWeb"/>
        <w:numPr>
          <w:ilvl w:val="0"/>
          <w:numId w:val="2"/>
        </w:numPr>
        <w:rPr>
          <w:sz w:val="28"/>
          <w:szCs w:val="28"/>
        </w:rPr>
      </w:pPr>
      <w:r w:rsidRPr="003A5E61">
        <w:rPr>
          <w:sz w:val="28"/>
          <w:szCs w:val="28"/>
        </w:rPr>
        <w:t>Did we all agree when Sam suggested Let’s watch the sunrise together at the crack of dawn.</w:t>
      </w:r>
    </w:p>
    <w:p w14:paraId="1CED7EAE" w14:textId="77777777" w:rsidR="0028496F" w:rsidRDefault="0028496F" w:rsidP="00A9409C">
      <w:pPr>
        <w:pStyle w:val="NormalWeb"/>
        <w:numPr>
          <w:ilvl w:val="0"/>
          <w:numId w:val="2"/>
        </w:numPr>
        <w:rPr>
          <w:sz w:val="28"/>
          <w:szCs w:val="28"/>
        </w:rPr>
      </w:pPr>
      <w:r w:rsidRPr="003A5E61">
        <w:rPr>
          <w:sz w:val="28"/>
          <w:szCs w:val="28"/>
        </w:rPr>
        <w:t>Where should we set up camp? Twiggs wondered.</w:t>
      </w:r>
    </w:p>
    <w:p w14:paraId="5E21A2F0" w14:textId="77777777" w:rsidR="0028496F" w:rsidRPr="003A5E61" w:rsidRDefault="0028496F" w:rsidP="00A9409C">
      <w:pPr>
        <w:pStyle w:val="NormalWeb"/>
        <w:numPr>
          <w:ilvl w:val="0"/>
          <w:numId w:val="2"/>
        </w:numPr>
        <w:spacing w:line="480" w:lineRule="auto"/>
        <w:rPr>
          <w:sz w:val="28"/>
          <w:szCs w:val="28"/>
        </w:rPr>
      </w:pPr>
      <w:r w:rsidRPr="003A5E61">
        <w:rPr>
          <w:sz w:val="28"/>
          <w:szCs w:val="28"/>
        </w:rPr>
        <w:t>Slim said The National Beach Reserve is perfect.</w:t>
      </w:r>
    </w:p>
    <w:p w14:paraId="4B74C733" w14:textId="77777777" w:rsidR="0028496F" w:rsidRPr="003A5E61" w:rsidRDefault="0028496F" w:rsidP="00A9409C">
      <w:pPr>
        <w:pStyle w:val="NormalWeb"/>
        <w:numPr>
          <w:ilvl w:val="0"/>
          <w:numId w:val="2"/>
        </w:numPr>
        <w:spacing w:line="480" w:lineRule="auto"/>
        <w:rPr>
          <w:sz w:val="28"/>
          <w:szCs w:val="28"/>
        </w:rPr>
      </w:pPr>
      <w:r w:rsidRPr="003A5E61">
        <w:rPr>
          <w:sz w:val="28"/>
          <w:szCs w:val="28"/>
        </w:rPr>
        <w:t>Who’s in charge of the map? Sam asked.</w:t>
      </w:r>
    </w:p>
    <w:p w14:paraId="5A0ACC96" w14:textId="77777777" w:rsidR="0028496F" w:rsidRPr="003A5E61" w:rsidRDefault="0028496F" w:rsidP="00A9409C">
      <w:pPr>
        <w:pStyle w:val="NormalWeb"/>
        <w:numPr>
          <w:ilvl w:val="0"/>
          <w:numId w:val="2"/>
        </w:numPr>
        <w:spacing w:line="480" w:lineRule="auto"/>
        <w:rPr>
          <w:sz w:val="28"/>
          <w:szCs w:val="28"/>
        </w:rPr>
      </w:pPr>
      <w:r w:rsidRPr="003A5E61">
        <w:rPr>
          <w:sz w:val="28"/>
          <w:szCs w:val="28"/>
        </w:rPr>
        <w:t>Stacy reminded them We need extra batteries.</w:t>
      </w:r>
    </w:p>
    <w:p w14:paraId="6B578742" w14:textId="77777777" w:rsidR="0028496F" w:rsidRPr="003A5E61" w:rsidRDefault="0028496F" w:rsidP="00A9409C">
      <w:pPr>
        <w:pStyle w:val="NormalWeb"/>
        <w:numPr>
          <w:ilvl w:val="0"/>
          <w:numId w:val="2"/>
        </w:numPr>
        <w:spacing w:line="480" w:lineRule="auto"/>
        <w:rPr>
          <w:sz w:val="28"/>
          <w:szCs w:val="28"/>
        </w:rPr>
      </w:pPr>
      <w:r w:rsidRPr="003A5E61">
        <w:rPr>
          <w:sz w:val="28"/>
          <w:szCs w:val="28"/>
        </w:rPr>
        <w:t>Did Barbie really say</w:t>
      </w:r>
      <w:r>
        <w:rPr>
          <w:sz w:val="28"/>
          <w:szCs w:val="28"/>
        </w:rPr>
        <w:t xml:space="preserve"> </w:t>
      </w:r>
      <w:r w:rsidRPr="003A5E61">
        <w:rPr>
          <w:sz w:val="28"/>
          <w:szCs w:val="28"/>
        </w:rPr>
        <w:t xml:space="preserve">I hope there’s enough space for all </w:t>
      </w:r>
      <w:r>
        <w:rPr>
          <w:sz w:val="28"/>
          <w:szCs w:val="28"/>
        </w:rPr>
        <w:t xml:space="preserve">of us at the </w:t>
      </w:r>
      <w:r w:rsidRPr="003A5E61">
        <w:rPr>
          <w:sz w:val="28"/>
          <w:szCs w:val="28"/>
        </w:rPr>
        <w:t>beach park</w:t>
      </w:r>
      <w:r>
        <w:rPr>
          <w:sz w:val="28"/>
          <w:szCs w:val="28"/>
        </w:rPr>
        <w:t>.</w:t>
      </w:r>
      <w:r w:rsidRPr="003A5E61">
        <w:rPr>
          <w:sz w:val="28"/>
          <w:szCs w:val="28"/>
        </w:rPr>
        <w:t>?</w:t>
      </w:r>
    </w:p>
    <w:p w14:paraId="17ECD6FB" w14:textId="77777777" w:rsidR="0028496F" w:rsidRPr="003A5E61" w:rsidRDefault="0028496F" w:rsidP="00A9409C">
      <w:pPr>
        <w:pStyle w:val="NormalWeb"/>
        <w:numPr>
          <w:ilvl w:val="0"/>
          <w:numId w:val="2"/>
        </w:numPr>
        <w:spacing w:line="480" w:lineRule="auto"/>
        <w:rPr>
          <w:sz w:val="28"/>
          <w:szCs w:val="28"/>
        </w:rPr>
      </w:pPr>
      <w:r w:rsidRPr="003A5E61">
        <w:rPr>
          <w:sz w:val="28"/>
          <w:szCs w:val="28"/>
        </w:rPr>
        <w:t>Can someone bring a first-aid kit? Buffy asked.</w:t>
      </w:r>
    </w:p>
    <w:p w14:paraId="74001327" w14:textId="77777777" w:rsidR="0028496F" w:rsidRPr="003A5E61" w:rsidRDefault="0028496F" w:rsidP="00A9409C">
      <w:pPr>
        <w:spacing w:line="480" w:lineRule="auto"/>
        <w:rPr>
          <w:sz w:val="28"/>
          <w:szCs w:val="28"/>
        </w:rPr>
      </w:pPr>
    </w:p>
    <w:p w14:paraId="41EBB34F" w14:textId="77777777" w:rsidR="0028496F" w:rsidRDefault="0028496F" w:rsidP="00A9409C">
      <w:pPr>
        <w:spacing w:line="480" w:lineRule="auto"/>
        <w:rPr>
          <w:sz w:val="28"/>
          <w:szCs w:val="28"/>
        </w:rPr>
      </w:pPr>
    </w:p>
    <w:p w14:paraId="4035EBFC" w14:textId="77777777" w:rsidR="00A9409C" w:rsidRDefault="00A9409C" w:rsidP="00A9409C">
      <w:pPr>
        <w:spacing w:line="480" w:lineRule="auto"/>
        <w:rPr>
          <w:sz w:val="28"/>
          <w:szCs w:val="28"/>
        </w:rPr>
      </w:pPr>
    </w:p>
    <w:p w14:paraId="0AE6B311" w14:textId="77777777" w:rsidR="00A9409C" w:rsidRDefault="00A9409C" w:rsidP="00A9409C">
      <w:pPr>
        <w:spacing w:line="480" w:lineRule="auto"/>
        <w:rPr>
          <w:sz w:val="28"/>
          <w:szCs w:val="28"/>
        </w:rPr>
      </w:pPr>
    </w:p>
    <w:p w14:paraId="21DD4022" w14:textId="77777777" w:rsidR="00A9409C" w:rsidRDefault="00A9409C" w:rsidP="00A9409C">
      <w:pPr>
        <w:spacing w:line="480" w:lineRule="auto"/>
        <w:rPr>
          <w:sz w:val="28"/>
          <w:szCs w:val="28"/>
        </w:rPr>
      </w:pPr>
    </w:p>
    <w:p w14:paraId="0A4AA602" w14:textId="77777777" w:rsidR="0028496F" w:rsidRPr="003A5E61" w:rsidRDefault="0028496F" w:rsidP="0028496F">
      <w:pPr>
        <w:spacing w:line="480" w:lineRule="auto"/>
        <w:rPr>
          <w:sz w:val="28"/>
          <w:szCs w:val="28"/>
        </w:rPr>
      </w:pPr>
    </w:p>
    <w:p w14:paraId="6CCF5911" w14:textId="77777777" w:rsidR="0028496F" w:rsidRPr="003A5E61" w:rsidRDefault="0028496F" w:rsidP="0028496F">
      <w:pPr>
        <w:spacing w:line="480" w:lineRule="auto"/>
        <w:rPr>
          <w:sz w:val="28"/>
          <w:szCs w:val="28"/>
        </w:rPr>
      </w:pPr>
      <w:r w:rsidRPr="003A5E61">
        <w:rPr>
          <w:sz w:val="28"/>
          <w:szCs w:val="28"/>
        </w:rPr>
        <w:t>Quo</w:t>
      </w:r>
      <w:r>
        <w:rPr>
          <w:sz w:val="28"/>
          <w:szCs w:val="28"/>
        </w:rPr>
        <w:t>ta</w:t>
      </w:r>
      <w:r w:rsidRPr="003A5E61">
        <w:rPr>
          <w:sz w:val="28"/>
          <w:szCs w:val="28"/>
        </w:rPr>
        <w:t>tion Marks and Commas</w:t>
      </w:r>
    </w:p>
    <w:p w14:paraId="6998BFCF" w14:textId="77777777" w:rsidR="0028496F" w:rsidRPr="003A5E61" w:rsidRDefault="0028496F" w:rsidP="0028496F">
      <w:pPr>
        <w:spacing w:line="480" w:lineRule="auto"/>
        <w:ind w:left="360"/>
        <w:rPr>
          <w:sz w:val="28"/>
          <w:szCs w:val="28"/>
        </w:rPr>
      </w:pPr>
      <w:r w:rsidRPr="003A5E61">
        <w:rPr>
          <w:sz w:val="28"/>
          <w:szCs w:val="28"/>
        </w:rPr>
        <w:t>ANSWERS</w:t>
      </w:r>
      <w:r>
        <w:rPr>
          <w:sz w:val="28"/>
          <w:szCs w:val="28"/>
        </w:rPr>
        <w:t xml:space="preserve"> as marked below:</w:t>
      </w:r>
    </w:p>
    <w:p w14:paraId="240351ED" w14:textId="77777777" w:rsidR="0028496F" w:rsidRPr="003A5E61" w:rsidRDefault="0028496F" w:rsidP="00A9409C">
      <w:pPr>
        <w:pStyle w:val="NormalWeb"/>
        <w:numPr>
          <w:ilvl w:val="0"/>
          <w:numId w:val="3"/>
        </w:numPr>
        <w:spacing w:line="480" w:lineRule="auto"/>
        <w:rPr>
          <w:sz w:val="28"/>
          <w:szCs w:val="28"/>
        </w:rPr>
      </w:pPr>
      <w:r w:rsidRPr="003A5E61">
        <w:rPr>
          <w:sz w:val="28"/>
          <w:szCs w:val="28"/>
        </w:rPr>
        <w:t>Carmen said, “Let’s go camping this weekend.”</w:t>
      </w:r>
    </w:p>
    <w:p w14:paraId="2E6AAFE4" w14:textId="77777777" w:rsidR="0028496F" w:rsidRPr="003A5E61" w:rsidRDefault="0028496F" w:rsidP="00A9409C">
      <w:pPr>
        <w:pStyle w:val="NormalWeb"/>
        <w:numPr>
          <w:ilvl w:val="0"/>
          <w:numId w:val="3"/>
        </w:numPr>
        <w:spacing w:line="480" w:lineRule="auto"/>
        <w:rPr>
          <w:sz w:val="28"/>
          <w:szCs w:val="28"/>
        </w:rPr>
      </w:pPr>
      <w:r w:rsidRPr="003A5E61">
        <w:rPr>
          <w:sz w:val="28"/>
          <w:szCs w:val="28"/>
        </w:rPr>
        <w:t>“Did anyone check the weather?”  Barbie asked.</w:t>
      </w:r>
    </w:p>
    <w:p w14:paraId="4DEA798C" w14:textId="77777777" w:rsidR="0028496F" w:rsidRPr="003A5E61" w:rsidRDefault="0028496F" w:rsidP="00A9409C">
      <w:pPr>
        <w:pStyle w:val="NormalWeb"/>
        <w:numPr>
          <w:ilvl w:val="0"/>
          <w:numId w:val="3"/>
        </w:numPr>
        <w:spacing w:line="480" w:lineRule="auto"/>
        <w:rPr>
          <w:sz w:val="28"/>
          <w:szCs w:val="28"/>
        </w:rPr>
      </w:pPr>
      <w:r w:rsidRPr="003A5E61">
        <w:rPr>
          <w:sz w:val="28"/>
          <w:szCs w:val="28"/>
        </w:rPr>
        <w:t>“I can bring the tent.” Mick offered.</w:t>
      </w:r>
    </w:p>
    <w:p w14:paraId="3745C0C8" w14:textId="77777777" w:rsidR="0028496F" w:rsidRPr="003A5E61" w:rsidRDefault="0028496F" w:rsidP="00A9409C">
      <w:pPr>
        <w:pStyle w:val="NormalWeb"/>
        <w:numPr>
          <w:ilvl w:val="0"/>
          <w:numId w:val="3"/>
        </w:numPr>
        <w:rPr>
          <w:sz w:val="28"/>
          <w:szCs w:val="28"/>
        </w:rPr>
      </w:pPr>
      <w:r w:rsidRPr="003A5E61">
        <w:rPr>
          <w:sz w:val="28"/>
          <w:szCs w:val="28"/>
        </w:rPr>
        <w:t>Did we all agree when Sam suggested, “Let’s watch the sunrise together at the crack of dawn.”?</w:t>
      </w:r>
    </w:p>
    <w:p w14:paraId="0A019918" w14:textId="77777777" w:rsidR="0028496F" w:rsidRPr="003A5E61" w:rsidRDefault="0028496F" w:rsidP="00A9409C">
      <w:pPr>
        <w:pStyle w:val="NormalWeb"/>
        <w:numPr>
          <w:ilvl w:val="0"/>
          <w:numId w:val="3"/>
        </w:numPr>
        <w:spacing w:line="480" w:lineRule="auto"/>
        <w:rPr>
          <w:sz w:val="28"/>
          <w:szCs w:val="28"/>
        </w:rPr>
      </w:pPr>
      <w:r w:rsidRPr="003A5E61">
        <w:rPr>
          <w:sz w:val="28"/>
          <w:szCs w:val="28"/>
        </w:rPr>
        <w:t>“Where should we set up camp?” Twiggs wondered.</w:t>
      </w:r>
    </w:p>
    <w:p w14:paraId="7A5AD86D" w14:textId="77777777" w:rsidR="0028496F" w:rsidRPr="003A5E61" w:rsidRDefault="0028496F" w:rsidP="00A9409C">
      <w:pPr>
        <w:pStyle w:val="NormalWeb"/>
        <w:numPr>
          <w:ilvl w:val="0"/>
          <w:numId w:val="3"/>
        </w:numPr>
        <w:spacing w:line="480" w:lineRule="auto"/>
        <w:rPr>
          <w:sz w:val="28"/>
          <w:szCs w:val="28"/>
        </w:rPr>
      </w:pPr>
      <w:r w:rsidRPr="003A5E61">
        <w:rPr>
          <w:sz w:val="28"/>
          <w:szCs w:val="28"/>
        </w:rPr>
        <w:t>Slim said, “The National Beach Reserve looks perfect.”</w:t>
      </w:r>
    </w:p>
    <w:p w14:paraId="0A2DBBF8" w14:textId="77777777" w:rsidR="0028496F" w:rsidRPr="003A5E61" w:rsidRDefault="0028496F" w:rsidP="00A9409C">
      <w:pPr>
        <w:pStyle w:val="NormalWeb"/>
        <w:numPr>
          <w:ilvl w:val="0"/>
          <w:numId w:val="3"/>
        </w:numPr>
        <w:spacing w:line="480" w:lineRule="auto"/>
        <w:rPr>
          <w:sz w:val="28"/>
          <w:szCs w:val="28"/>
        </w:rPr>
      </w:pPr>
      <w:r w:rsidRPr="003A5E61">
        <w:rPr>
          <w:sz w:val="28"/>
          <w:szCs w:val="28"/>
        </w:rPr>
        <w:t>“Who’s in charge of the map?” Sam asked.</w:t>
      </w:r>
    </w:p>
    <w:p w14:paraId="1790E200" w14:textId="77777777" w:rsidR="0028496F" w:rsidRPr="003A5E61" w:rsidRDefault="0028496F" w:rsidP="00A9409C">
      <w:pPr>
        <w:pStyle w:val="NormalWeb"/>
        <w:numPr>
          <w:ilvl w:val="0"/>
          <w:numId w:val="3"/>
        </w:numPr>
        <w:spacing w:line="480" w:lineRule="auto"/>
        <w:rPr>
          <w:sz w:val="28"/>
          <w:szCs w:val="28"/>
        </w:rPr>
      </w:pPr>
      <w:r w:rsidRPr="003A5E61">
        <w:rPr>
          <w:sz w:val="28"/>
          <w:szCs w:val="28"/>
        </w:rPr>
        <w:t>Stacy reminded them, “We need extra batteries.”</w:t>
      </w:r>
    </w:p>
    <w:p w14:paraId="2C3AE9BA" w14:textId="77777777" w:rsidR="0028496F" w:rsidRPr="003A5E61" w:rsidRDefault="0028496F" w:rsidP="00A9409C">
      <w:pPr>
        <w:pStyle w:val="NormalWeb"/>
        <w:numPr>
          <w:ilvl w:val="0"/>
          <w:numId w:val="3"/>
        </w:numPr>
        <w:spacing w:line="480" w:lineRule="auto"/>
        <w:rPr>
          <w:sz w:val="28"/>
          <w:szCs w:val="28"/>
        </w:rPr>
      </w:pPr>
      <w:r w:rsidRPr="003A5E61">
        <w:rPr>
          <w:sz w:val="28"/>
          <w:szCs w:val="28"/>
        </w:rPr>
        <w:t xml:space="preserve">Did Barbie really say, “I hope there’s enough space for all </w:t>
      </w:r>
      <w:r>
        <w:rPr>
          <w:sz w:val="28"/>
          <w:szCs w:val="28"/>
        </w:rPr>
        <w:t xml:space="preserve">of us </w:t>
      </w:r>
      <w:r w:rsidRPr="003A5E61">
        <w:rPr>
          <w:sz w:val="28"/>
          <w:szCs w:val="28"/>
        </w:rPr>
        <w:t>at the beach park”?</w:t>
      </w:r>
    </w:p>
    <w:p w14:paraId="6B25423C" w14:textId="77777777" w:rsidR="0028496F" w:rsidRPr="003A5E61" w:rsidRDefault="0028496F" w:rsidP="00A9409C">
      <w:pPr>
        <w:pStyle w:val="NormalWeb"/>
        <w:numPr>
          <w:ilvl w:val="0"/>
          <w:numId w:val="3"/>
        </w:numPr>
        <w:spacing w:line="480" w:lineRule="auto"/>
        <w:rPr>
          <w:sz w:val="28"/>
          <w:szCs w:val="28"/>
        </w:rPr>
      </w:pPr>
      <w:r w:rsidRPr="003A5E61">
        <w:rPr>
          <w:sz w:val="28"/>
          <w:szCs w:val="28"/>
        </w:rPr>
        <w:t>“Can someone bring a first-aid kit?” Buffy asked.</w:t>
      </w:r>
    </w:p>
    <w:p w14:paraId="0F6AE472" w14:textId="77777777" w:rsidR="0028496F" w:rsidRPr="003A5E61" w:rsidRDefault="0028496F" w:rsidP="0028496F">
      <w:pPr>
        <w:spacing w:line="480" w:lineRule="auto"/>
        <w:rPr>
          <w:sz w:val="28"/>
          <w:szCs w:val="28"/>
        </w:rPr>
      </w:pPr>
    </w:p>
    <w:p w14:paraId="18244D16" w14:textId="4F35120D" w:rsidR="00A35BEA" w:rsidRPr="00824D24" w:rsidRDefault="00A35BEA" w:rsidP="00A9409C">
      <w:pPr>
        <w:spacing w:line="240" w:lineRule="auto"/>
        <w:ind w:right="-270"/>
        <w:jc w:val="center"/>
        <w:rPr>
          <w:rFonts w:ascii="Comic Sans MS" w:hAnsi="Comic Sans MS"/>
          <w:sz w:val="32"/>
          <w:szCs w:val="32"/>
        </w:rPr>
      </w:pPr>
    </w:p>
    <w:sectPr w:rsidR="00A35BEA" w:rsidRPr="00824D24" w:rsidSect="00E30D26">
      <w:pgSz w:w="12240" w:h="15840"/>
      <w:pgMar w:top="621" w:right="1440"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C17F1E"/>
    <w:multiLevelType w:val="hybridMultilevel"/>
    <w:tmpl w:val="C6728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895F31"/>
    <w:multiLevelType w:val="hybridMultilevel"/>
    <w:tmpl w:val="4AEC9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9F90DEF"/>
    <w:multiLevelType w:val="hybridMultilevel"/>
    <w:tmpl w:val="560EC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90019076">
    <w:abstractNumId w:val="2"/>
  </w:num>
  <w:num w:numId="2" w16cid:durableId="1513106145">
    <w:abstractNumId w:val="0"/>
  </w:num>
  <w:num w:numId="3" w16cid:durableId="20424336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D24"/>
    <w:rsid w:val="00066F6B"/>
    <w:rsid w:val="000724E4"/>
    <w:rsid w:val="0028496F"/>
    <w:rsid w:val="003156B8"/>
    <w:rsid w:val="00445269"/>
    <w:rsid w:val="005319A1"/>
    <w:rsid w:val="00643236"/>
    <w:rsid w:val="00754094"/>
    <w:rsid w:val="007D0088"/>
    <w:rsid w:val="00824D24"/>
    <w:rsid w:val="00856374"/>
    <w:rsid w:val="00A35BEA"/>
    <w:rsid w:val="00A9409C"/>
    <w:rsid w:val="00B97A96"/>
    <w:rsid w:val="00BB54E5"/>
    <w:rsid w:val="00CE0E96"/>
    <w:rsid w:val="00CE683E"/>
    <w:rsid w:val="00D5313A"/>
    <w:rsid w:val="00D96A30"/>
    <w:rsid w:val="00DC098C"/>
    <w:rsid w:val="00DE3772"/>
    <w:rsid w:val="00E30D26"/>
    <w:rsid w:val="00E32E78"/>
    <w:rsid w:val="00FC15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48B3B8C"/>
  <w14:defaultImageDpi w14:val="32767"/>
  <w15:chartTrackingRefBased/>
  <w15:docId w15:val="{61588DDA-FA66-A644-9769-95187AC92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E0E96"/>
  </w:style>
  <w:style w:type="paragraph" w:styleId="Heading1">
    <w:name w:val="heading 1"/>
    <w:basedOn w:val="Normal"/>
    <w:next w:val="Normal"/>
    <w:link w:val="Heading1Char"/>
    <w:uiPriority w:val="9"/>
    <w:qFormat/>
    <w:rsid w:val="00824D2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24D2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24D2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24D2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24D2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24D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4D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4D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4D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4D2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24D2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24D2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24D2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24D2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24D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4D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4D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4D24"/>
    <w:rPr>
      <w:rFonts w:eastAsiaTheme="majorEastAsia" w:cstheme="majorBidi"/>
      <w:color w:val="272727" w:themeColor="text1" w:themeTint="D8"/>
    </w:rPr>
  </w:style>
  <w:style w:type="paragraph" w:styleId="Title">
    <w:name w:val="Title"/>
    <w:basedOn w:val="Normal"/>
    <w:next w:val="Normal"/>
    <w:link w:val="TitleChar"/>
    <w:uiPriority w:val="10"/>
    <w:qFormat/>
    <w:rsid w:val="00824D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4D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4D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4D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4D24"/>
    <w:pPr>
      <w:spacing w:before="160"/>
      <w:jc w:val="center"/>
    </w:pPr>
    <w:rPr>
      <w:i/>
      <w:iCs/>
      <w:color w:val="404040" w:themeColor="text1" w:themeTint="BF"/>
    </w:rPr>
  </w:style>
  <w:style w:type="character" w:customStyle="1" w:styleId="QuoteChar">
    <w:name w:val="Quote Char"/>
    <w:basedOn w:val="DefaultParagraphFont"/>
    <w:link w:val="Quote"/>
    <w:uiPriority w:val="29"/>
    <w:rsid w:val="00824D24"/>
    <w:rPr>
      <w:i/>
      <w:iCs/>
      <w:color w:val="404040" w:themeColor="text1" w:themeTint="BF"/>
    </w:rPr>
  </w:style>
  <w:style w:type="paragraph" w:styleId="ListParagraph">
    <w:name w:val="List Paragraph"/>
    <w:basedOn w:val="Normal"/>
    <w:uiPriority w:val="34"/>
    <w:qFormat/>
    <w:rsid w:val="00824D24"/>
    <w:pPr>
      <w:ind w:left="720"/>
      <w:contextualSpacing/>
    </w:pPr>
  </w:style>
  <w:style w:type="character" w:styleId="IntenseEmphasis">
    <w:name w:val="Intense Emphasis"/>
    <w:basedOn w:val="DefaultParagraphFont"/>
    <w:uiPriority w:val="21"/>
    <w:qFormat/>
    <w:rsid w:val="00824D24"/>
    <w:rPr>
      <w:i/>
      <w:iCs/>
      <w:color w:val="2F5496" w:themeColor="accent1" w:themeShade="BF"/>
    </w:rPr>
  </w:style>
  <w:style w:type="paragraph" w:styleId="IntenseQuote">
    <w:name w:val="Intense Quote"/>
    <w:basedOn w:val="Normal"/>
    <w:next w:val="Normal"/>
    <w:link w:val="IntenseQuoteChar"/>
    <w:uiPriority w:val="30"/>
    <w:qFormat/>
    <w:rsid w:val="00824D2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24D24"/>
    <w:rPr>
      <w:i/>
      <w:iCs/>
      <w:color w:val="2F5496" w:themeColor="accent1" w:themeShade="BF"/>
    </w:rPr>
  </w:style>
  <w:style w:type="character" w:styleId="IntenseReference">
    <w:name w:val="Intense Reference"/>
    <w:basedOn w:val="DefaultParagraphFont"/>
    <w:uiPriority w:val="32"/>
    <w:qFormat/>
    <w:rsid w:val="00824D24"/>
    <w:rPr>
      <w:b/>
      <w:bCs/>
      <w:smallCaps/>
      <w:color w:val="2F5496" w:themeColor="accent1" w:themeShade="BF"/>
      <w:spacing w:val="5"/>
    </w:rPr>
  </w:style>
  <w:style w:type="paragraph" w:styleId="NormalWeb">
    <w:name w:val="Normal (Web)"/>
    <w:basedOn w:val="Normal"/>
    <w:uiPriority w:val="99"/>
    <w:semiHidden/>
    <w:unhideWhenUsed/>
    <w:rsid w:val="0028496F"/>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326</Words>
  <Characters>1859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Hodges</dc:creator>
  <cp:keywords/>
  <dc:description/>
  <cp:lastModifiedBy>Judy Hodges</cp:lastModifiedBy>
  <cp:revision>5</cp:revision>
  <dcterms:created xsi:type="dcterms:W3CDTF">2025-11-24T19:40:00Z</dcterms:created>
  <dcterms:modified xsi:type="dcterms:W3CDTF">2025-11-24T19:49:00Z</dcterms:modified>
</cp:coreProperties>
</file>