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07D47" w14:textId="77777777" w:rsidR="008858F7" w:rsidRDefault="008858F7" w:rsidP="008858F7">
      <w:pPr>
        <w:ind w:left="360"/>
        <w:rPr>
          <w:rFonts w:ascii="Comic Sans MS" w:hAnsi="Comic Sans MS"/>
          <w:b/>
        </w:rPr>
      </w:pPr>
    </w:p>
    <w:p w14:paraId="63B84A4E" w14:textId="77777777" w:rsidR="008858F7" w:rsidRPr="008858F7" w:rsidRDefault="008858F7" w:rsidP="008858F7">
      <w:pPr>
        <w:rPr>
          <w:rFonts w:ascii="Comic Sans MS" w:hAnsi="Comic Sans MS"/>
          <w:b/>
          <w:bCs/>
          <w:sz w:val="36"/>
          <w:szCs w:val="36"/>
        </w:rPr>
      </w:pPr>
    </w:p>
    <w:p w14:paraId="3007795D" w14:textId="77777777" w:rsidR="008858F7" w:rsidRPr="008858F7" w:rsidRDefault="008858F7" w:rsidP="008858F7">
      <w:pPr>
        <w:jc w:val="center"/>
        <w:rPr>
          <w:rFonts w:ascii="Comic Sans MS" w:hAnsi="Comic Sans MS"/>
          <w:b/>
          <w:bCs/>
          <w:color w:val="000000" w:themeColor="text1"/>
          <w:sz w:val="36"/>
          <w:szCs w:val="36"/>
        </w:rPr>
      </w:pPr>
      <w:r w:rsidRPr="008858F7">
        <w:rPr>
          <w:rFonts w:ascii="Comic Sans MS" w:hAnsi="Comic Sans MS"/>
          <w:b/>
          <w:bCs/>
          <w:color w:val="000000" w:themeColor="text1"/>
          <w:sz w:val="36"/>
          <w:szCs w:val="36"/>
        </w:rPr>
        <w:t>Chapter 2 -</w:t>
      </w:r>
    </w:p>
    <w:p w14:paraId="29C7B543" w14:textId="77777777" w:rsidR="008858F7" w:rsidRPr="008858F7" w:rsidRDefault="008858F7" w:rsidP="008858F7">
      <w:pPr>
        <w:jc w:val="center"/>
        <w:rPr>
          <w:rFonts w:ascii="Comic Sans MS" w:hAnsi="Comic Sans MS"/>
          <w:b/>
          <w:bCs/>
          <w:color w:val="000000" w:themeColor="text1"/>
          <w:sz w:val="36"/>
          <w:szCs w:val="36"/>
        </w:rPr>
      </w:pPr>
      <w:r w:rsidRPr="008858F7">
        <w:rPr>
          <w:rFonts w:ascii="Comic Sans MS" w:hAnsi="Comic Sans MS"/>
          <w:b/>
          <w:bCs/>
          <w:color w:val="000000" w:themeColor="text1"/>
          <w:sz w:val="36"/>
          <w:szCs w:val="36"/>
        </w:rPr>
        <w:t>The Parts of the Sentence – The SUBJECT</w:t>
      </w:r>
    </w:p>
    <w:p w14:paraId="1B859746" w14:textId="694EB077" w:rsidR="008858F7" w:rsidRPr="008858F7" w:rsidRDefault="008858F7" w:rsidP="008858F7">
      <w:pPr>
        <w:jc w:val="center"/>
        <w:rPr>
          <w:rFonts w:ascii="Comic Sans MS" w:hAnsi="Comic Sans MS"/>
          <w:b/>
          <w:bCs/>
          <w:color w:val="000000" w:themeColor="text1"/>
          <w:sz w:val="36"/>
          <w:szCs w:val="36"/>
        </w:rPr>
      </w:pPr>
      <w:r w:rsidRPr="008858F7">
        <w:rPr>
          <w:rFonts w:ascii="Comic Sans MS" w:hAnsi="Comic Sans MS"/>
          <w:b/>
          <w:bCs/>
          <w:color w:val="000000" w:themeColor="text1"/>
          <w:sz w:val="36"/>
          <w:szCs w:val="36"/>
        </w:rPr>
        <w:t>Underline</w:t>
      </w:r>
      <w:r w:rsidRPr="008858F7">
        <w:rPr>
          <w:rFonts w:ascii="Comic Sans MS" w:hAnsi="Comic Sans MS"/>
          <w:b/>
          <w:bCs/>
          <w:color w:val="000000" w:themeColor="text1"/>
          <w:sz w:val="36"/>
          <w:szCs w:val="36"/>
        </w:rPr>
        <w:t xml:space="preserve"> the SUBJECT of the sentence.</w:t>
      </w:r>
    </w:p>
    <w:p w14:paraId="4AE0C085" w14:textId="77777777" w:rsidR="008858F7" w:rsidRPr="008858F7" w:rsidRDefault="008858F7" w:rsidP="008858F7">
      <w:pPr>
        <w:ind w:left="360"/>
        <w:rPr>
          <w:rFonts w:ascii="Comic Sans MS" w:hAnsi="Comic Sans MS"/>
          <w:b/>
          <w:sz w:val="36"/>
          <w:szCs w:val="36"/>
        </w:rPr>
      </w:pPr>
    </w:p>
    <w:p w14:paraId="41A0E4E5" w14:textId="7541C6B3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The goalie can catch the ball.</w:t>
      </w:r>
    </w:p>
    <w:p w14:paraId="1DCCBA56" w14:textId="77777777" w:rsidR="008858F7" w:rsidRPr="008858F7" w:rsidRDefault="008858F7" w:rsidP="008858F7">
      <w:pPr>
        <w:pStyle w:val="ListParagraph"/>
        <w:rPr>
          <w:rFonts w:ascii="Comic Sans MS" w:hAnsi="Comic Sans MS"/>
          <w:b/>
          <w:sz w:val="36"/>
          <w:szCs w:val="36"/>
        </w:rPr>
      </w:pPr>
    </w:p>
    <w:p w14:paraId="547A0566" w14:textId="77777777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The fielders cannot catch a ball with their hands.</w:t>
      </w:r>
    </w:p>
    <w:p w14:paraId="14E11D51" w14:textId="77777777" w:rsidR="008858F7" w:rsidRPr="008858F7" w:rsidRDefault="008858F7" w:rsidP="008858F7">
      <w:pPr>
        <w:rPr>
          <w:rFonts w:ascii="Comic Sans MS" w:hAnsi="Comic Sans MS"/>
          <w:b/>
          <w:sz w:val="36"/>
          <w:szCs w:val="36"/>
        </w:rPr>
      </w:pPr>
    </w:p>
    <w:p w14:paraId="682DFC95" w14:textId="77777777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Where should the defenders position themselves?</w:t>
      </w:r>
    </w:p>
    <w:p w14:paraId="34EB000C" w14:textId="77777777" w:rsidR="008858F7" w:rsidRPr="008858F7" w:rsidRDefault="008858F7" w:rsidP="008858F7">
      <w:pPr>
        <w:pStyle w:val="ListParagraph"/>
        <w:rPr>
          <w:rFonts w:ascii="Comic Sans MS" w:hAnsi="Comic Sans MS"/>
          <w:b/>
          <w:sz w:val="36"/>
          <w:szCs w:val="36"/>
        </w:rPr>
      </w:pPr>
    </w:p>
    <w:p w14:paraId="473FDADD" w14:textId="77777777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Where is our equipment?</w:t>
      </w:r>
    </w:p>
    <w:p w14:paraId="23DC0EC0" w14:textId="77777777" w:rsidR="008858F7" w:rsidRPr="008858F7" w:rsidRDefault="008858F7" w:rsidP="008858F7">
      <w:pPr>
        <w:rPr>
          <w:rFonts w:ascii="Comic Sans MS" w:hAnsi="Comic Sans MS"/>
          <w:b/>
          <w:sz w:val="36"/>
          <w:szCs w:val="36"/>
        </w:rPr>
      </w:pPr>
    </w:p>
    <w:p w14:paraId="77BC17FD" w14:textId="77777777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How much time do we have?</w:t>
      </w:r>
    </w:p>
    <w:p w14:paraId="6C4DFB51" w14:textId="77777777" w:rsidR="008858F7" w:rsidRPr="008858F7" w:rsidRDefault="008858F7" w:rsidP="008858F7">
      <w:pPr>
        <w:pStyle w:val="ListParagraph"/>
        <w:rPr>
          <w:rFonts w:ascii="Comic Sans MS" w:hAnsi="Comic Sans MS"/>
          <w:b/>
          <w:sz w:val="36"/>
          <w:szCs w:val="36"/>
        </w:rPr>
      </w:pPr>
    </w:p>
    <w:p w14:paraId="05F13E99" w14:textId="77777777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Can we leave now?</w:t>
      </w:r>
    </w:p>
    <w:p w14:paraId="35A439D0" w14:textId="77777777" w:rsidR="008858F7" w:rsidRPr="008858F7" w:rsidRDefault="008858F7" w:rsidP="008858F7">
      <w:pPr>
        <w:pStyle w:val="ListParagraph"/>
        <w:rPr>
          <w:rFonts w:ascii="Comic Sans MS" w:hAnsi="Comic Sans MS"/>
          <w:b/>
          <w:sz w:val="36"/>
          <w:szCs w:val="36"/>
        </w:rPr>
      </w:pPr>
    </w:p>
    <w:p w14:paraId="12FB2676" w14:textId="77777777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Did you bring my cleats?</w:t>
      </w:r>
    </w:p>
    <w:p w14:paraId="555280CF" w14:textId="77777777" w:rsidR="008858F7" w:rsidRPr="008858F7" w:rsidRDefault="008858F7" w:rsidP="008858F7">
      <w:pPr>
        <w:pStyle w:val="ListParagraph"/>
        <w:rPr>
          <w:rFonts w:ascii="Comic Sans MS" w:hAnsi="Comic Sans MS"/>
          <w:b/>
          <w:sz w:val="36"/>
          <w:szCs w:val="36"/>
        </w:rPr>
      </w:pPr>
    </w:p>
    <w:p w14:paraId="47FF3D28" w14:textId="77777777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Have you seen our bus yet?</w:t>
      </w:r>
    </w:p>
    <w:p w14:paraId="6541BE93" w14:textId="77777777" w:rsidR="008858F7" w:rsidRPr="008858F7" w:rsidRDefault="008858F7" w:rsidP="008858F7">
      <w:pPr>
        <w:rPr>
          <w:rFonts w:ascii="Comic Sans MS" w:hAnsi="Comic Sans MS"/>
          <w:b/>
          <w:sz w:val="36"/>
          <w:szCs w:val="36"/>
        </w:rPr>
      </w:pPr>
    </w:p>
    <w:p w14:paraId="25D9FB87" w14:textId="77777777" w:rsid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Our outfielder caught a fly ball.</w:t>
      </w:r>
    </w:p>
    <w:p w14:paraId="731BB3CB" w14:textId="77777777" w:rsidR="008858F7" w:rsidRPr="008858F7" w:rsidRDefault="008858F7" w:rsidP="008858F7">
      <w:pPr>
        <w:pStyle w:val="ListParagraph"/>
        <w:rPr>
          <w:rFonts w:ascii="Comic Sans MS" w:hAnsi="Comic Sans MS"/>
          <w:b/>
          <w:sz w:val="36"/>
          <w:szCs w:val="36"/>
        </w:rPr>
      </w:pPr>
    </w:p>
    <w:p w14:paraId="36933546" w14:textId="77777777" w:rsidR="008858F7" w:rsidRPr="008858F7" w:rsidRDefault="008858F7" w:rsidP="008858F7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t>We won our first and last game of the season.</w:t>
      </w:r>
    </w:p>
    <w:p w14:paraId="486F7FFE" w14:textId="77777777" w:rsidR="008858F7" w:rsidRPr="008858F7" w:rsidRDefault="008858F7" w:rsidP="008858F7">
      <w:pPr>
        <w:pStyle w:val="ListParagraph"/>
        <w:rPr>
          <w:rFonts w:ascii="Comic Sans MS" w:hAnsi="Comic Sans MS"/>
          <w:b/>
          <w:sz w:val="36"/>
          <w:szCs w:val="36"/>
        </w:rPr>
      </w:pPr>
    </w:p>
    <w:p w14:paraId="788E0AA3" w14:textId="77777777" w:rsidR="008858F7" w:rsidRPr="008858F7" w:rsidRDefault="008858F7" w:rsidP="008858F7">
      <w:pPr>
        <w:rPr>
          <w:rFonts w:ascii="Comic Sans MS" w:hAnsi="Comic Sans MS"/>
          <w:b/>
          <w:sz w:val="36"/>
          <w:szCs w:val="36"/>
        </w:rPr>
      </w:pPr>
      <w:r w:rsidRPr="008858F7">
        <w:rPr>
          <w:rFonts w:ascii="Comic Sans MS" w:hAnsi="Comic Sans MS"/>
          <w:b/>
          <w:sz w:val="36"/>
          <w:szCs w:val="36"/>
        </w:rPr>
        <w:lastRenderedPageBreak/>
        <w:t xml:space="preserve">   </w:t>
      </w:r>
    </w:p>
    <w:p w14:paraId="7C3B0779" w14:textId="77777777" w:rsidR="008858F7" w:rsidRPr="008858F7" w:rsidRDefault="008858F7" w:rsidP="008858F7">
      <w:pPr>
        <w:ind w:left="360"/>
        <w:rPr>
          <w:rFonts w:ascii="Comic Sans MS" w:hAnsi="Comic Sans MS"/>
          <w:b/>
          <w:sz w:val="36"/>
          <w:szCs w:val="36"/>
        </w:rPr>
      </w:pPr>
    </w:p>
    <w:p w14:paraId="7F9A9B53" w14:textId="77777777" w:rsidR="008858F7" w:rsidRDefault="008858F7" w:rsidP="008858F7">
      <w:pPr>
        <w:rPr>
          <w:rFonts w:ascii="Comic Sans MS" w:hAnsi="Comic Sans MS"/>
          <w:b/>
          <w:sz w:val="32"/>
          <w:szCs w:val="32"/>
        </w:rPr>
      </w:pPr>
    </w:p>
    <w:p w14:paraId="6945AE6B" w14:textId="77777777" w:rsidR="008858F7" w:rsidRPr="008858F7" w:rsidRDefault="008858F7" w:rsidP="008858F7">
      <w:pPr>
        <w:rPr>
          <w:rFonts w:ascii="Comic Sans MS" w:hAnsi="Comic Sans MS"/>
          <w:b/>
          <w:color w:val="4472C4" w:themeColor="accent1"/>
          <w:sz w:val="36"/>
          <w:szCs w:val="36"/>
        </w:rPr>
      </w:pPr>
    </w:p>
    <w:p w14:paraId="31413509" w14:textId="77777777" w:rsidR="008858F7" w:rsidRPr="008858F7" w:rsidRDefault="008858F7" w:rsidP="008858F7">
      <w:p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>Answers: The Subject of the sentence is underlined.</w:t>
      </w:r>
    </w:p>
    <w:p w14:paraId="2D9C5EE8" w14:textId="77777777" w:rsidR="008858F7" w:rsidRPr="008858F7" w:rsidRDefault="008858F7" w:rsidP="008858F7">
      <w:pPr>
        <w:pStyle w:val="ListParagraph"/>
        <w:ind w:left="360"/>
        <w:rPr>
          <w:rFonts w:ascii="Comic Sans MS" w:hAnsi="Comic Sans MS"/>
          <w:b/>
          <w:color w:val="4472C4" w:themeColor="accent1"/>
          <w:sz w:val="36"/>
          <w:szCs w:val="36"/>
        </w:rPr>
      </w:pPr>
    </w:p>
    <w:p w14:paraId="62F1AC71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The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goalie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can catch the ball.</w:t>
      </w:r>
    </w:p>
    <w:p w14:paraId="6C7153CC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The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fielders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cannot catch a ball with their hands.</w:t>
      </w:r>
    </w:p>
    <w:p w14:paraId="52A8B6C3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Where should the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defenders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position themselves?</w:t>
      </w:r>
    </w:p>
    <w:p w14:paraId="2D784835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Where is our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equipment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>?</w:t>
      </w:r>
    </w:p>
    <w:p w14:paraId="7A76EC45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How much time do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we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have?</w:t>
      </w:r>
    </w:p>
    <w:p w14:paraId="3F531D29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Can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we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leave now?</w:t>
      </w:r>
    </w:p>
    <w:p w14:paraId="72927EBD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Did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you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bring my cleats?</w:t>
      </w:r>
    </w:p>
    <w:p w14:paraId="7915187C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Have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you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seen our bus yet?</w:t>
      </w:r>
    </w:p>
    <w:p w14:paraId="395948C1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Our 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outfielder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caught a fly ball.</w:t>
      </w:r>
    </w:p>
    <w:p w14:paraId="3148E9C2" w14:textId="77777777" w:rsidR="008858F7" w:rsidRPr="008858F7" w:rsidRDefault="008858F7" w:rsidP="008858F7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4472C4" w:themeColor="accent1"/>
          <w:sz w:val="36"/>
          <w:szCs w:val="36"/>
        </w:rPr>
      </w:pPr>
      <w:r w:rsidRPr="008858F7">
        <w:rPr>
          <w:rFonts w:ascii="Comic Sans MS" w:hAnsi="Comic Sans MS"/>
          <w:b/>
          <w:color w:val="4472C4" w:themeColor="accent1"/>
          <w:sz w:val="36"/>
          <w:szCs w:val="36"/>
          <w:u w:val="single"/>
        </w:rPr>
        <w:t>We</w:t>
      </w:r>
      <w:r w:rsidRPr="008858F7">
        <w:rPr>
          <w:rFonts w:ascii="Comic Sans MS" w:hAnsi="Comic Sans MS"/>
          <w:b/>
          <w:color w:val="4472C4" w:themeColor="accent1"/>
          <w:sz w:val="36"/>
          <w:szCs w:val="36"/>
        </w:rPr>
        <w:t xml:space="preserve"> won our first and last game of the season.</w:t>
      </w:r>
    </w:p>
    <w:p w14:paraId="553C828E" w14:textId="77777777" w:rsidR="008858F7" w:rsidRPr="008858F7" w:rsidRDefault="008858F7" w:rsidP="008858F7">
      <w:pPr>
        <w:ind w:firstLine="220"/>
        <w:rPr>
          <w:rFonts w:ascii="Comic Sans MS" w:hAnsi="Comic Sans MS"/>
          <w:b/>
          <w:color w:val="4472C4" w:themeColor="accent1"/>
          <w:sz w:val="36"/>
          <w:szCs w:val="36"/>
        </w:rPr>
      </w:pPr>
    </w:p>
    <w:p w14:paraId="0D695B94" w14:textId="77777777" w:rsidR="008858F7" w:rsidRPr="008858F7" w:rsidRDefault="008858F7" w:rsidP="008858F7">
      <w:pPr>
        <w:ind w:left="360"/>
        <w:rPr>
          <w:rFonts w:ascii="Comic Sans MS" w:hAnsi="Comic Sans MS"/>
          <w:b/>
          <w:color w:val="4472C4" w:themeColor="accent1"/>
          <w:sz w:val="36"/>
          <w:szCs w:val="36"/>
        </w:rPr>
      </w:pPr>
    </w:p>
    <w:p w14:paraId="1DEAF603" w14:textId="77777777" w:rsidR="008858F7" w:rsidRPr="008858F7" w:rsidRDefault="008858F7" w:rsidP="008858F7">
      <w:pPr>
        <w:ind w:left="360"/>
        <w:rPr>
          <w:rFonts w:ascii="Comic Sans MS" w:hAnsi="Comic Sans MS"/>
          <w:b/>
          <w:color w:val="4472C4" w:themeColor="accent1"/>
          <w:sz w:val="36"/>
          <w:szCs w:val="36"/>
        </w:rPr>
      </w:pPr>
    </w:p>
    <w:p w14:paraId="59ECA23C" w14:textId="77777777" w:rsidR="008858F7" w:rsidRPr="008858F7" w:rsidRDefault="008858F7" w:rsidP="008858F7">
      <w:pPr>
        <w:ind w:left="360"/>
        <w:rPr>
          <w:rFonts w:ascii="Comic Sans MS" w:hAnsi="Comic Sans MS"/>
          <w:b/>
          <w:color w:val="4472C4" w:themeColor="accent1"/>
          <w:sz w:val="36"/>
          <w:szCs w:val="36"/>
        </w:rPr>
      </w:pPr>
    </w:p>
    <w:p w14:paraId="6618CD22" w14:textId="77777777" w:rsidR="008858F7" w:rsidRPr="008858F7" w:rsidRDefault="008858F7" w:rsidP="008858F7">
      <w:pPr>
        <w:ind w:left="360"/>
        <w:rPr>
          <w:rFonts w:ascii="Comic Sans MS" w:hAnsi="Comic Sans MS"/>
          <w:b/>
          <w:color w:val="4472C4" w:themeColor="accent1"/>
          <w:sz w:val="36"/>
          <w:szCs w:val="36"/>
        </w:rPr>
      </w:pPr>
    </w:p>
    <w:p w14:paraId="4B831870" w14:textId="77777777" w:rsidR="00856374" w:rsidRPr="008858F7" w:rsidRDefault="00856374">
      <w:pPr>
        <w:rPr>
          <w:color w:val="4472C4" w:themeColor="accent1"/>
          <w:sz w:val="36"/>
          <w:szCs w:val="36"/>
        </w:rPr>
      </w:pPr>
    </w:p>
    <w:sectPr w:rsidR="00856374" w:rsidRPr="008858F7" w:rsidSect="00CE6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B224F"/>
    <w:multiLevelType w:val="hybridMultilevel"/>
    <w:tmpl w:val="2B00E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F3C6D"/>
    <w:multiLevelType w:val="hybridMultilevel"/>
    <w:tmpl w:val="E16A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446A4"/>
    <w:multiLevelType w:val="hybridMultilevel"/>
    <w:tmpl w:val="C016B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069164">
    <w:abstractNumId w:val="2"/>
  </w:num>
  <w:num w:numId="2" w16cid:durableId="1731147882">
    <w:abstractNumId w:val="0"/>
  </w:num>
  <w:num w:numId="3" w16cid:durableId="1857453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7"/>
    <w:rsid w:val="003156B8"/>
    <w:rsid w:val="00570A7E"/>
    <w:rsid w:val="00856374"/>
    <w:rsid w:val="008858F7"/>
    <w:rsid w:val="00CE0E96"/>
    <w:rsid w:val="00CE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380E7E"/>
  <w14:defaultImageDpi w14:val="32767"/>
  <w15:chartTrackingRefBased/>
  <w15:docId w15:val="{A5C96B1E-D55F-A84E-92B1-4F17AE8F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858F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Hodges</dc:creator>
  <cp:keywords/>
  <dc:description/>
  <cp:lastModifiedBy>Judy Hodges</cp:lastModifiedBy>
  <cp:revision>1</cp:revision>
  <dcterms:created xsi:type="dcterms:W3CDTF">2023-04-23T19:45:00Z</dcterms:created>
  <dcterms:modified xsi:type="dcterms:W3CDTF">2023-04-23T19:56:00Z</dcterms:modified>
</cp:coreProperties>
</file>